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316A35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316A35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9C2AC2" w:rsidRPr="00316A35" w:rsidRDefault="00C32F9B" w:rsidP="00595115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316A35" w:rsidRDefault="00595115" w:rsidP="009C2AC2">
            <w:pPr>
              <w:jc w:val="right"/>
              <w:rPr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Gospodarowanie zasobami ludzkimi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Kod modułu:</w:t>
            </w:r>
          </w:p>
        </w:tc>
      </w:tr>
      <w:tr w:rsidR="00C32F9B" w:rsidRPr="00316A35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316A35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9C2AC2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Nazwa przedmiotu: </w:t>
            </w:r>
          </w:p>
          <w:p w:rsidR="00C32F9B" w:rsidRPr="00316A35" w:rsidRDefault="00595115" w:rsidP="009C2AC2">
            <w:pPr>
              <w:jc w:val="right"/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Gospodarowanie zasobami ludzkimi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Kod przedmiotu:</w:t>
            </w:r>
          </w:p>
        </w:tc>
      </w:tr>
      <w:tr w:rsidR="00C32F9B" w:rsidRPr="00316A35">
        <w:trPr>
          <w:cantSplit/>
        </w:trPr>
        <w:tc>
          <w:tcPr>
            <w:tcW w:w="497" w:type="dxa"/>
            <w:vMerge/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Nazwa jednostki prowadzącej przedmiot / moduł:</w:t>
            </w:r>
            <w:r w:rsidR="00D2567D" w:rsidRPr="00316A35">
              <w:rPr>
                <w:sz w:val="24"/>
                <w:szCs w:val="24"/>
              </w:rPr>
              <w:t xml:space="preserve"> </w:t>
            </w:r>
            <w:r w:rsidR="00D2567D" w:rsidRPr="00316A35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316A35">
        <w:trPr>
          <w:cantSplit/>
        </w:trPr>
        <w:tc>
          <w:tcPr>
            <w:tcW w:w="497" w:type="dxa"/>
            <w:vMerge/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Nazwa kierunku:</w:t>
            </w:r>
            <w:r w:rsidR="00D2567D" w:rsidRPr="00316A35">
              <w:rPr>
                <w:sz w:val="24"/>
                <w:szCs w:val="24"/>
              </w:rPr>
              <w:t xml:space="preserve"> </w:t>
            </w:r>
            <w:r w:rsidR="00D2567D" w:rsidRPr="00316A35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316A35">
        <w:trPr>
          <w:cantSplit/>
        </w:trPr>
        <w:tc>
          <w:tcPr>
            <w:tcW w:w="497" w:type="dxa"/>
            <w:vMerge/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37168" w:rsidRPr="00316A35" w:rsidRDefault="00C32F9B" w:rsidP="00EB0B01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Forma studiów:</w:t>
            </w:r>
            <w:r w:rsidR="00D2567D" w:rsidRPr="00316A35">
              <w:rPr>
                <w:sz w:val="24"/>
                <w:szCs w:val="24"/>
              </w:rPr>
              <w:t xml:space="preserve"> </w:t>
            </w:r>
          </w:p>
          <w:p w:rsidR="00C32F9B" w:rsidRPr="00316A35" w:rsidRDefault="00D2567D" w:rsidP="00EB0B01">
            <w:pPr>
              <w:rPr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S</w:t>
            </w:r>
            <w:r w:rsidR="003A459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Profil kształcenia:</w:t>
            </w:r>
          </w:p>
          <w:p w:rsidR="00C32F9B" w:rsidRPr="00316A35" w:rsidRDefault="00D2567D">
            <w:pPr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37168" w:rsidRPr="00316A35" w:rsidRDefault="00C32F9B" w:rsidP="006E66AC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Specjalność:</w:t>
            </w:r>
            <w:r w:rsidR="00D2567D" w:rsidRPr="00316A35">
              <w:rPr>
                <w:sz w:val="24"/>
                <w:szCs w:val="24"/>
              </w:rPr>
              <w:t xml:space="preserve"> </w:t>
            </w:r>
          </w:p>
          <w:p w:rsidR="00C32F9B" w:rsidRPr="00316A35" w:rsidRDefault="006E66AC" w:rsidP="006E66AC">
            <w:pPr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EM</w:t>
            </w:r>
            <w:bookmarkStart w:id="0" w:name="_GoBack"/>
            <w:bookmarkEnd w:id="0"/>
            <w:r w:rsidR="00C102A9" w:rsidRPr="00316A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316A35">
        <w:trPr>
          <w:cantSplit/>
        </w:trPr>
        <w:tc>
          <w:tcPr>
            <w:tcW w:w="497" w:type="dxa"/>
            <w:vMerge/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37168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Rok / semestr: </w:t>
            </w:r>
          </w:p>
          <w:p w:rsidR="00C32F9B" w:rsidRPr="00316A35" w:rsidRDefault="00D2567D">
            <w:pPr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II /III</w:t>
            </w:r>
          </w:p>
        </w:tc>
        <w:tc>
          <w:tcPr>
            <w:tcW w:w="3173" w:type="dxa"/>
            <w:gridSpan w:val="3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Status przedmiotu /modułu:</w:t>
            </w:r>
          </w:p>
          <w:p w:rsidR="00C32F9B" w:rsidRPr="00316A35" w:rsidRDefault="00437168">
            <w:pPr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o</w:t>
            </w:r>
            <w:r w:rsidR="002E7751" w:rsidRPr="00316A35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316A35" w:rsidRDefault="00C32F9B">
            <w:pPr>
              <w:rPr>
                <w:b/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Język przedmiotu / modułu:</w:t>
            </w:r>
            <w:r w:rsidR="00D2567D" w:rsidRPr="00316A35">
              <w:rPr>
                <w:sz w:val="24"/>
                <w:szCs w:val="24"/>
              </w:rPr>
              <w:t xml:space="preserve"> </w:t>
            </w:r>
            <w:r w:rsidR="00D2567D" w:rsidRPr="00316A35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316A35">
        <w:trPr>
          <w:cantSplit/>
        </w:trPr>
        <w:tc>
          <w:tcPr>
            <w:tcW w:w="497" w:type="dxa"/>
            <w:vMerge/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inne </w:t>
            </w:r>
            <w:r w:rsidRPr="00316A35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316A35">
        <w:trPr>
          <w:cantSplit/>
        </w:trPr>
        <w:tc>
          <w:tcPr>
            <w:tcW w:w="497" w:type="dxa"/>
            <w:vMerge/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316A35" w:rsidRDefault="003A4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316A35" w:rsidRDefault="003A4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:rsidR="00C32F9B" w:rsidRPr="00316A3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316A3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316A3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316A3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316A35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316A35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01138E" w:rsidRDefault="003E7612" w:rsidP="00080C2E">
            <w:pPr>
              <w:rPr>
                <w:sz w:val="24"/>
                <w:szCs w:val="24"/>
              </w:rPr>
            </w:pPr>
            <w:r w:rsidRPr="0001138E">
              <w:rPr>
                <w:sz w:val="24"/>
                <w:szCs w:val="24"/>
              </w:rPr>
              <w:t xml:space="preserve">dr </w:t>
            </w:r>
            <w:r w:rsidR="00080C2E" w:rsidRPr="0001138E">
              <w:rPr>
                <w:sz w:val="24"/>
                <w:szCs w:val="24"/>
              </w:rPr>
              <w:t>inż. Anetta Waśniewska</w:t>
            </w:r>
          </w:p>
        </w:tc>
      </w:tr>
      <w:tr w:rsidR="00C32F9B" w:rsidRPr="00316A35">
        <w:tc>
          <w:tcPr>
            <w:tcW w:w="2988" w:type="dxa"/>
            <w:vAlign w:val="center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01138E" w:rsidRDefault="00EF2222" w:rsidP="00595115">
            <w:pPr>
              <w:rPr>
                <w:sz w:val="24"/>
                <w:szCs w:val="24"/>
              </w:rPr>
            </w:pPr>
            <w:r w:rsidRPr="0001138E">
              <w:rPr>
                <w:sz w:val="24"/>
                <w:szCs w:val="24"/>
              </w:rPr>
              <w:t>dr inż. Anetta Waśniewska</w:t>
            </w:r>
          </w:p>
        </w:tc>
      </w:tr>
      <w:tr w:rsidR="00C32F9B" w:rsidRPr="00316A35">
        <w:tc>
          <w:tcPr>
            <w:tcW w:w="2988" w:type="dxa"/>
            <w:vAlign w:val="center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32F9B" w:rsidRPr="00316A35" w:rsidRDefault="00595115" w:rsidP="00595115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Celem przedmiotu jest zapoznanie studenta z podstawowymi pojęciami dotyczącymi gospodarowania zasobami ludzkimi, które powinien umieć scharakteryzować </w:t>
            </w:r>
            <w:r w:rsidR="00CA19F9" w:rsidRPr="00316A35">
              <w:rPr>
                <w:sz w:val="24"/>
                <w:szCs w:val="24"/>
              </w:rPr>
              <w:t xml:space="preserve">student </w:t>
            </w:r>
            <w:r w:rsidRPr="00316A35">
              <w:rPr>
                <w:sz w:val="24"/>
                <w:szCs w:val="24"/>
              </w:rPr>
              <w:t>oraz przedstawić zależności występujące między rozwojem regionalnym, a czynnikiem ludzkim.</w:t>
            </w:r>
          </w:p>
        </w:tc>
      </w:tr>
      <w:tr w:rsidR="00C32F9B" w:rsidRPr="00316A35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316A35" w:rsidRDefault="003E7612" w:rsidP="00595115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Znajomość podstaw </w:t>
            </w:r>
            <w:r w:rsidR="00595115" w:rsidRPr="00316A35">
              <w:rPr>
                <w:sz w:val="24"/>
                <w:szCs w:val="24"/>
              </w:rPr>
              <w:t>geografii ekonomicznej, makroekonomii i mikroekonomii</w:t>
            </w:r>
          </w:p>
        </w:tc>
      </w:tr>
    </w:tbl>
    <w:p w:rsidR="00C32F9B" w:rsidRPr="00316A35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316A35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316A35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Odniesienie do efektów dla </w:t>
            </w:r>
            <w:r w:rsidRPr="00316A35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316A3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316A35" w:rsidRDefault="00C502A4" w:rsidP="00C502A4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115" w:rsidRPr="00316A35" w:rsidRDefault="00595115" w:rsidP="00595115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Student zna podstawowe pojęcia związane z gospodarowaniem zasobami ludzkimi</w:t>
            </w:r>
            <w:r w:rsidR="00824A89" w:rsidRPr="00316A35">
              <w:rPr>
                <w:sz w:val="24"/>
                <w:szCs w:val="24"/>
              </w:rPr>
              <w:t>. P</w:t>
            </w:r>
            <w:r w:rsidRPr="00316A35">
              <w:rPr>
                <w:sz w:val="24"/>
                <w:szCs w:val="24"/>
              </w:rPr>
              <w:t>odkreśla dychotomię człowieka w analizach ekonomicznych</w:t>
            </w:r>
            <w:r w:rsidR="00824A89" w:rsidRPr="00316A35">
              <w:rPr>
                <w:sz w:val="24"/>
                <w:szCs w:val="24"/>
              </w:rPr>
              <w:t>.</w:t>
            </w:r>
          </w:p>
          <w:p w:rsidR="00C32F9B" w:rsidRPr="00316A35" w:rsidRDefault="00824A89" w:rsidP="00C10DDA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W</w:t>
            </w:r>
            <w:r w:rsidR="00595115" w:rsidRPr="00316A35">
              <w:rPr>
                <w:sz w:val="24"/>
                <w:szCs w:val="24"/>
              </w:rPr>
              <w:t>yjaśnia możliwości produkcyjne wybranych regionów w oparciu o dostępne zasoby ludzkie</w:t>
            </w:r>
            <w:r w:rsidRPr="00316A35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316A35" w:rsidRDefault="00EB0B01" w:rsidP="00CA19F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K1P_W</w:t>
            </w:r>
            <w:r w:rsidR="00CA19F9" w:rsidRPr="00316A35">
              <w:rPr>
                <w:sz w:val="24"/>
                <w:szCs w:val="24"/>
              </w:rPr>
              <w:t>01</w:t>
            </w:r>
          </w:p>
          <w:p w:rsidR="00CA19F9" w:rsidRPr="00316A35" w:rsidRDefault="00CA19F9" w:rsidP="00CA19F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K1P_W03</w:t>
            </w:r>
          </w:p>
          <w:p w:rsidR="00CA19F9" w:rsidRPr="00316A35" w:rsidRDefault="00CA19F9" w:rsidP="00CA19F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K1P_W05</w:t>
            </w:r>
          </w:p>
          <w:p w:rsidR="00CA19F9" w:rsidRPr="00316A35" w:rsidRDefault="00CA19F9" w:rsidP="00CA19F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K1P_W12</w:t>
            </w:r>
          </w:p>
        </w:tc>
      </w:tr>
      <w:tr w:rsidR="00C32F9B" w:rsidRPr="00316A3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316A35" w:rsidRDefault="00C502A4" w:rsidP="00C502A4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316A35" w:rsidRDefault="00595115" w:rsidP="00824A89">
            <w:pPr>
              <w:rPr>
                <w:color w:val="FF0000"/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Student prezentuje zależności występujące między rozwojem regionalnym, a zasobami ludzkimi zamieszkującymi dany obszar</w:t>
            </w:r>
            <w:r w:rsidR="00824A89" w:rsidRPr="00316A35">
              <w:rPr>
                <w:sz w:val="24"/>
                <w:szCs w:val="24"/>
              </w:rPr>
              <w:t xml:space="preserve"> oraz </w:t>
            </w:r>
            <w:r w:rsidRPr="00316A35">
              <w:rPr>
                <w:sz w:val="24"/>
                <w:szCs w:val="24"/>
              </w:rPr>
              <w:t>wyjaśnia różnice między zasobami ludzkimi a kapitałem ludzkim</w:t>
            </w:r>
            <w:r w:rsidR="00824A89" w:rsidRPr="00316A35">
              <w:rPr>
                <w:sz w:val="24"/>
                <w:szCs w:val="24"/>
              </w:rPr>
              <w:t>. W</w:t>
            </w:r>
            <w:r w:rsidRPr="00316A35">
              <w:rPr>
                <w:sz w:val="24"/>
                <w:szCs w:val="24"/>
              </w:rPr>
              <w:t>ymienia i opisuje zmiany społeczno-gospodarcze wpływające na np.: konkurencyjność regionu, potencjał społeczny, rynek pracy</w:t>
            </w:r>
            <w:r w:rsidR="00824A89" w:rsidRPr="00316A35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316A35" w:rsidRDefault="00643CFC" w:rsidP="00643CFC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</w:t>
            </w:r>
            <w:r w:rsidR="00CA19F9" w:rsidRPr="00316A35">
              <w:rPr>
                <w:sz w:val="24"/>
                <w:szCs w:val="24"/>
              </w:rPr>
              <w:t>U06</w:t>
            </w:r>
          </w:p>
          <w:p w:rsidR="00643CFC" w:rsidRPr="00316A35" w:rsidRDefault="00643CFC" w:rsidP="00CA19F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</w:t>
            </w:r>
            <w:r w:rsidR="00C10DDA" w:rsidRPr="00316A35">
              <w:rPr>
                <w:sz w:val="24"/>
                <w:szCs w:val="24"/>
              </w:rPr>
              <w:t>U</w:t>
            </w:r>
            <w:r w:rsidR="00CA19F9" w:rsidRPr="00316A35">
              <w:rPr>
                <w:sz w:val="24"/>
                <w:szCs w:val="24"/>
              </w:rPr>
              <w:t>08</w:t>
            </w:r>
          </w:p>
          <w:p w:rsidR="00CA19F9" w:rsidRPr="00316A35" w:rsidRDefault="00CA19F9" w:rsidP="00CA19F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K1P_U21</w:t>
            </w:r>
          </w:p>
        </w:tc>
      </w:tr>
      <w:tr w:rsidR="00C32F9B" w:rsidRPr="00316A35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316A35" w:rsidRDefault="00C502A4" w:rsidP="00C502A4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316A35" w:rsidRDefault="00A116BC" w:rsidP="00824A89">
            <w:pPr>
              <w:rPr>
                <w:color w:val="FF0000"/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Student aktywnie uczestniczy w ćwiczeniach (rozwiązuje stawiane przed nim problemy dotyczące zasobów ludzkich)</w:t>
            </w:r>
            <w:r w:rsidR="00824A89" w:rsidRPr="00316A35">
              <w:rPr>
                <w:sz w:val="24"/>
                <w:szCs w:val="24"/>
              </w:rPr>
              <w:t>. Akceptuje treści wykładu i zadaje pytania, gdy ma trudności ze zrozumieniem treści. Charakteryzuje determinanty wpływające na rozwój zasobów ludzkich.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316A35" w:rsidRDefault="00643CFC" w:rsidP="00CA19F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K1P_K</w:t>
            </w:r>
            <w:r w:rsidR="00CA19F9" w:rsidRPr="00316A35">
              <w:rPr>
                <w:sz w:val="24"/>
                <w:szCs w:val="24"/>
              </w:rPr>
              <w:t>10</w:t>
            </w:r>
          </w:p>
          <w:p w:rsidR="00CA19F9" w:rsidRPr="00316A35" w:rsidRDefault="00CA19F9" w:rsidP="00CA19F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K1P_K16</w:t>
            </w:r>
          </w:p>
        </w:tc>
      </w:tr>
    </w:tbl>
    <w:p w:rsidR="00C32F9B" w:rsidRPr="00316A35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316A35">
        <w:tc>
          <w:tcPr>
            <w:tcW w:w="10008" w:type="dxa"/>
            <w:vAlign w:val="center"/>
          </w:tcPr>
          <w:p w:rsidR="00C32F9B" w:rsidRPr="00316A35" w:rsidRDefault="00C32F9B">
            <w:pPr>
              <w:jc w:val="center"/>
              <w:rPr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316A35">
        <w:tc>
          <w:tcPr>
            <w:tcW w:w="10008" w:type="dxa"/>
            <w:shd w:val="pct15" w:color="auto" w:fill="FFFFFF"/>
          </w:tcPr>
          <w:p w:rsidR="00C32F9B" w:rsidRPr="00316A35" w:rsidRDefault="00C32F9B">
            <w:pPr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316A35">
        <w:tc>
          <w:tcPr>
            <w:tcW w:w="10008" w:type="dxa"/>
          </w:tcPr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Zasoby ludzkie i kapitał ludzki</w:t>
            </w:r>
          </w:p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Potencjał społeczny regionu</w:t>
            </w:r>
          </w:p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Rozwój endogeniczny a czynnik ludzki</w:t>
            </w:r>
          </w:p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Rozwój egzogeniczny a czynnik ludzki</w:t>
            </w:r>
          </w:p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Koncepcja rozwoju zrównoważonego a czynnik ludzki</w:t>
            </w:r>
          </w:p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lastRenderedPageBreak/>
              <w:t>Sytuacja gospodarcza regionu w kontekście czynnika ludzkiego</w:t>
            </w:r>
          </w:p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Lokalizacja działalności gospodarczej a czynnik ludzki</w:t>
            </w:r>
          </w:p>
          <w:p w:rsidR="00824A89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Konkurenc</w:t>
            </w:r>
            <w:r w:rsidR="00824A89" w:rsidRPr="00316A35">
              <w:rPr>
                <w:sz w:val="24"/>
                <w:szCs w:val="24"/>
              </w:rPr>
              <w:t>yjność regionu a zasoby ludzkie</w:t>
            </w:r>
          </w:p>
          <w:p w:rsidR="00595115" w:rsidRPr="00316A35" w:rsidRDefault="00824A89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</w:t>
            </w:r>
            <w:r w:rsidR="00595115" w:rsidRPr="00316A35">
              <w:rPr>
                <w:sz w:val="24"/>
                <w:szCs w:val="24"/>
              </w:rPr>
              <w:t xml:space="preserve">iramida </w:t>
            </w:r>
            <w:r w:rsidRPr="00316A35">
              <w:rPr>
                <w:sz w:val="24"/>
                <w:szCs w:val="24"/>
              </w:rPr>
              <w:t xml:space="preserve">i drzewo </w:t>
            </w:r>
            <w:r w:rsidR="00595115" w:rsidRPr="00316A35">
              <w:rPr>
                <w:sz w:val="24"/>
                <w:szCs w:val="24"/>
              </w:rPr>
              <w:t>konkurencyjności</w:t>
            </w:r>
          </w:p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Zmiany społeczne a gospodarowanie zasobami ludzkimi</w:t>
            </w:r>
          </w:p>
          <w:p w:rsidR="00595115" w:rsidRPr="00316A35" w:rsidRDefault="0059511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Rozwój zasobów ludzkich </w:t>
            </w:r>
          </w:p>
          <w:p w:rsidR="00C32F9B" w:rsidRPr="00316A35" w:rsidRDefault="00595115" w:rsidP="009C2AC2">
            <w:pPr>
              <w:rPr>
                <w:b/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Zasoby ludzkie w 20</w:t>
            </w:r>
            <w:r w:rsidR="00824A89" w:rsidRPr="00316A35">
              <w:rPr>
                <w:sz w:val="24"/>
                <w:szCs w:val="24"/>
              </w:rPr>
              <w:t xml:space="preserve">25 </w:t>
            </w:r>
            <w:r w:rsidRPr="00316A35">
              <w:rPr>
                <w:sz w:val="24"/>
                <w:szCs w:val="24"/>
              </w:rPr>
              <w:t>roku</w:t>
            </w:r>
          </w:p>
        </w:tc>
      </w:tr>
      <w:tr w:rsidR="00C32F9B" w:rsidRPr="00316A35">
        <w:tc>
          <w:tcPr>
            <w:tcW w:w="10008" w:type="dxa"/>
            <w:shd w:val="pct15" w:color="auto" w:fill="FFFFFF"/>
          </w:tcPr>
          <w:p w:rsidR="00C32F9B" w:rsidRPr="00316A35" w:rsidRDefault="00C32F9B">
            <w:pPr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316A35">
        <w:tc>
          <w:tcPr>
            <w:tcW w:w="10008" w:type="dxa"/>
          </w:tcPr>
          <w:p w:rsidR="00824A89" w:rsidRPr="00316A35" w:rsidRDefault="009A7AED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Problemy gospodarowania zasobami ludzkimi.</w:t>
            </w:r>
          </w:p>
          <w:p w:rsidR="009C2AC2" w:rsidRPr="00316A35" w:rsidRDefault="009C2AC2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Sytuacja ludnościowa na świecie i w Polsce</w:t>
            </w:r>
          </w:p>
          <w:p w:rsidR="00316A35" w:rsidRPr="00316A35" w:rsidRDefault="00316A3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Stan i struktura ludności w Polsce</w:t>
            </w:r>
          </w:p>
          <w:p w:rsidR="00316A35" w:rsidRPr="00316A35" w:rsidRDefault="00316A3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Determinanty wpływające na rozmieszczenie ludności w Polsce i na świecie</w:t>
            </w:r>
          </w:p>
          <w:p w:rsidR="009C2AC2" w:rsidRPr="00316A35" w:rsidRDefault="009C2AC2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Zmiany demograficzne a rynek pracy</w:t>
            </w:r>
          </w:p>
          <w:p w:rsidR="009C2AC2" w:rsidRPr="00316A35" w:rsidRDefault="009C2AC2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Wiek emerytalny z uwzględnieniem tablic życia </w:t>
            </w:r>
          </w:p>
          <w:p w:rsidR="00316A35" w:rsidRPr="00316A35" w:rsidRDefault="00316A3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Potencjał ekonomiczny i możliwości jego wykorzystania</w:t>
            </w:r>
          </w:p>
          <w:p w:rsidR="00316A35" w:rsidRPr="00316A35" w:rsidRDefault="00316A35" w:rsidP="009C2AC2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Fluktuacje gospodarcze a czynnik ludzki</w:t>
            </w:r>
          </w:p>
        </w:tc>
      </w:tr>
      <w:tr w:rsidR="00C32F9B" w:rsidRPr="00316A35">
        <w:tc>
          <w:tcPr>
            <w:tcW w:w="10008" w:type="dxa"/>
            <w:shd w:val="pct15" w:color="auto" w:fill="FFFFFF"/>
          </w:tcPr>
          <w:p w:rsidR="00C32F9B" w:rsidRPr="00316A35" w:rsidRDefault="00C32F9B">
            <w:pPr>
              <w:pStyle w:val="Nagwek1"/>
              <w:rPr>
                <w:szCs w:val="24"/>
              </w:rPr>
            </w:pPr>
            <w:r w:rsidRPr="00316A35">
              <w:rPr>
                <w:szCs w:val="24"/>
              </w:rPr>
              <w:t>Laboratorium</w:t>
            </w:r>
          </w:p>
        </w:tc>
      </w:tr>
      <w:tr w:rsidR="00C32F9B" w:rsidRPr="00316A35">
        <w:tc>
          <w:tcPr>
            <w:tcW w:w="10008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</w:tr>
      <w:tr w:rsidR="00C32F9B" w:rsidRPr="00316A35">
        <w:tc>
          <w:tcPr>
            <w:tcW w:w="10008" w:type="dxa"/>
            <w:shd w:val="pct15" w:color="auto" w:fill="FFFFFF"/>
          </w:tcPr>
          <w:p w:rsidR="00C32F9B" w:rsidRPr="00316A35" w:rsidRDefault="00C32F9B">
            <w:pPr>
              <w:pStyle w:val="Nagwek1"/>
              <w:rPr>
                <w:szCs w:val="24"/>
              </w:rPr>
            </w:pPr>
            <w:r w:rsidRPr="00316A35">
              <w:rPr>
                <w:szCs w:val="24"/>
              </w:rPr>
              <w:t>Projekt</w:t>
            </w:r>
          </w:p>
        </w:tc>
      </w:tr>
      <w:tr w:rsidR="00C32F9B" w:rsidRPr="00316A35">
        <w:tc>
          <w:tcPr>
            <w:tcW w:w="10008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316A35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316A35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Literatura </w:t>
            </w:r>
            <w:r w:rsidR="00565718" w:rsidRPr="00316A35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626C4" w:rsidRPr="00316A35" w:rsidRDefault="005951F8" w:rsidP="006626C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M. Gazińska</w:t>
            </w:r>
            <w:r w:rsidR="006626C4" w:rsidRPr="00316A35">
              <w:rPr>
                <w:sz w:val="24"/>
                <w:szCs w:val="24"/>
              </w:rPr>
              <w:t>,</w:t>
            </w:r>
            <w:r w:rsidRPr="00316A35">
              <w:rPr>
                <w:sz w:val="24"/>
                <w:szCs w:val="24"/>
              </w:rPr>
              <w:t xml:space="preserve"> </w:t>
            </w:r>
            <w:r w:rsidRPr="00316A35">
              <w:rPr>
                <w:i/>
                <w:sz w:val="24"/>
                <w:szCs w:val="24"/>
              </w:rPr>
              <w:t>Potencjał demograficzny w regionie. Analiza ilościowa</w:t>
            </w:r>
            <w:r w:rsidR="006626C4" w:rsidRPr="00316A35">
              <w:rPr>
                <w:sz w:val="24"/>
                <w:szCs w:val="24"/>
              </w:rPr>
              <w:t>,</w:t>
            </w:r>
            <w:r w:rsidRPr="00316A35">
              <w:rPr>
                <w:sz w:val="24"/>
                <w:szCs w:val="24"/>
              </w:rPr>
              <w:t xml:space="preserve"> Wyd. Uniwersytetu Szczecińskiego, Szczecin 2003.</w:t>
            </w:r>
          </w:p>
          <w:p w:rsidR="006626C4" w:rsidRPr="00316A35" w:rsidRDefault="006626C4" w:rsidP="005951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B.E. </w:t>
            </w:r>
            <w:r w:rsidR="005951F8" w:rsidRPr="00316A35">
              <w:rPr>
                <w:sz w:val="24"/>
                <w:szCs w:val="24"/>
              </w:rPr>
              <w:t>Piontek</w:t>
            </w:r>
            <w:r w:rsidRPr="00316A35">
              <w:rPr>
                <w:sz w:val="24"/>
                <w:szCs w:val="24"/>
              </w:rPr>
              <w:t>,</w:t>
            </w:r>
            <w:r w:rsidR="005951F8" w:rsidRPr="00316A35">
              <w:rPr>
                <w:sz w:val="24"/>
                <w:szCs w:val="24"/>
              </w:rPr>
              <w:t xml:space="preserve"> </w:t>
            </w:r>
            <w:r w:rsidR="005951F8" w:rsidRPr="00316A35">
              <w:rPr>
                <w:i/>
                <w:iCs/>
                <w:sz w:val="24"/>
                <w:szCs w:val="24"/>
              </w:rPr>
              <w:t>Koncepcja rozwoju zrównowa</w:t>
            </w:r>
            <w:r w:rsidRPr="00316A35">
              <w:rPr>
                <w:sz w:val="24"/>
                <w:szCs w:val="24"/>
              </w:rPr>
              <w:t>ż</w:t>
            </w:r>
            <w:r w:rsidR="005951F8" w:rsidRPr="00316A35">
              <w:rPr>
                <w:i/>
                <w:iCs/>
                <w:sz w:val="24"/>
                <w:szCs w:val="24"/>
              </w:rPr>
              <w:t>onego i trwałego Polski</w:t>
            </w:r>
            <w:r w:rsidR="005951F8" w:rsidRPr="00316A35">
              <w:rPr>
                <w:sz w:val="24"/>
                <w:szCs w:val="24"/>
              </w:rPr>
              <w:t>,</w:t>
            </w:r>
            <w:r w:rsidRPr="00316A35">
              <w:rPr>
                <w:sz w:val="24"/>
                <w:szCs w:val="24"/>
              </w:rPr>
              <w:t xml:space="preserve"> </w:t>
            </w:r>
            <w:r w:rsidR="005951F8" w:rsidRPr="00316A35">
              <w:rPr>
                <w:sz w:val="24"/>
                <w:szCs w:val="24"/>
              </w:rPr>
              <w:t>PWN, Warszawa 2002</w:t>
            </w:r>
            <w:r w:rsidRPr="00316A35">
              <w:rPr>
                <w:sz w:val="24"/>
                <w:szCs w:val="24"/>
              </w:rPr>
              <w:t>.</w:t>
            </w:r>
          </w:p>
          <w:p w:rsidR="006626C4" w:rsidRPr="00316A35" w:rsidRDefault="006626C4" w:rsidP="005951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D. Strahl,</w:t>
            </w:r>
            <w:r w:rsidR="005951F8" w:rsidRPr="00316A35">
              <w:rPr>
                <w:sz w:val="24"/>
                <w:szCs w:val="24"/>
              </w:rPr>
              <w:t xml:space="preserve"> </w:t>
            </w:r>
            <w:r w:rsidR="005951F8" w:rsidRPr="00316A35">
              <w:rPr>
                <w:i/>
                <w:iCs/>
                <w:sz w:val="24"/>
                <w:szCs w:val="24"/>
              </w:rPr>
              <w:t>Metody oceny rozwoju regionalnego</w:t>
            </w:r>
            <w:r w:rsidR="005951F8" w:rsidRPr="00316A35">
              <w:rPr>
                <w:sz w:val="24"/>
                <w:szCs w:val="24"/>
              </w:rPr>
              <w:t>, Wyd. Akademii</w:t>
            </w:r>
            <w:r w:rsidRPr="00316A35">
              <w:rPr>
                <w:sz w:val="24"/>
                <w:szCs w:val="24"/>
              </w:rPr>
              <w:t xml:space="preserve"> </w:t>
            </w:r>
            <w:r w:rsidR="005951F8" w:rsidRPr="00316A35">
              <w:rPr>
                <w:sz w:val="24"/>
                <w:szCs w:val="24"/>
              </w:rPr>
              <w:t>Ekonomicznej, Wrocław 2006</w:t>
            </w:r>
            <w:r w:rsidRPr="00316A35">
              <w:rPr>
                <w:sz w:val="24"/>
                <w:szCs w:val="24"/>
              </w:rPr>
              <w:t>.</w:t>
            </w:r>
          </w:p>
          <w:p w:rsidR="005951F8" w:rsidRPr="00316A35" w:rsidRDefault="006626C4" w:rsidP="006626C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G. </w:t>
            </w:r>
            <w:proofErr w:type="spellStart"/>
            <w:r w:rsidR="005951F8" w:rsidRPr="00316A35">
              <w:rPr>
                <w:sz w:val="24"/>
                <w:szCs w:val="24"/>
              </w:rPr>
              <w:t>W</w:t>
            </w:r>
            <w:r w:rsidRPr="00316A35">
              <w:rPr>
                <w:sz w:val="24"/>
                <w:szCs w:val="24"/>
              </w:rPr>
              <w:t>ę</w:t>
            </w:r>
            <w:r w:rsidR="005951F8" w:rsidRPr="00316A35">
              <w:rPr>
                <w:sz w:val="24"/>
                <w:szCs w:val="24"/>
              </w:rPr>
              <w:t>cławowicz</w:t>
            </w:r>
            <w:proofErr w:type="spellEnd"/>
            <w:r w:rsidRPr="00316A35">
              <w:rPr>
                <w:sz w:val="24"/>
                <w:szCs w:val="24"/>
              </w:rPr>
              <w:t>,</w:t>
            </w:r>
            <w:r w:rsidR="005951F8" w:rsidRPr="00316A35">
              <w:rPr>
                <w:sz w:val="24"/>
                <w:szCs w:val="24"/>
              </w:rPr>
              <w:t xml:space="preserve"> </w:t>
            </w:r>
            <w:r w:rsidRPr="00316A35">
              <w:rPr>
                <w:i/>
                <w:iCs/>
                <w:sz w:val="24"/>
                <w:szCs w:val="24"/>
              </w:rPr>
              <w:t>Przestrze</w:t>
            </w:r>
            <w:r w:rsidRPr="00316A35">
              <w:rPr>
                <w:i/>
                <w:sz w:val="24"/>
                <w:szCs w:val="24"/>
              </w:rPr>
              <w:t>ń</w:t>
            </w:r>
            <w:r w:rsidR="005951F8" w:rsidRPr="00316A35">
              <w:rPr>
                <w:i/>
                <w:sz w:val="24"/>
                <w:szCs w:val="24"/>
              </w:rPr>
              <w:t xml:space="preserve"> </w:t>
            </w:r>
            <w:r w:rsidR="005951F8" w:rsidRPr="00316A35">
              <w:rPr>
                <w:i/>
                <w:iCs/>
                <w:sz w:val="24"/>
                <w:szCs w:val="24"/>
              </w:rPr>
              <w:t xml:space="preserve">i </w:t>
            </w:r>
            <w:r w:rsidRPr="00316A35">
              <w:rPr>
                <w:i/>
                <w:iCs/>
                <w:sz w:val="24"/>
                <w:szCs w:val="24"/>
              </w:rPr>
              <w:t>społecze</w:t>
            </w:r>
            <w:r w:rsidRPr="00316A35">
              <w:rPr>
                <w:i/>
                <w:sz w:val="24"/>
                <w:szCs w:val="24"/>
              </w:rPr>
              <w:t>ń</w:t>
            </w:r>
            <w:r w:rsidRPr="00316A35">
              <w:rPr>
                <w:i/>
                <w:iCs/>
                <w:sz w:val="24"/>
                <w:szCs w:val="24"/>
              </w:rPr>
              <w:t>stwo</w:t>
            </w:r>
            <w:r w:rsidR="005951F8" w:rsidRPr="00316A35">
              <w:rPr>
                <w:i/>
                <w:iCs/>
                <w:sz w:val="24"/>
                <w:szCs w:val="24"/>
              </w:rPr>
              <w:t xml:space="preserve"> współczesnej Polski. Studium</w:t>
            </w:r>
            <w:r w:rsidRPr="00316A35">
              <w:rPr>
                <w:i/>
                <w:iCs/>
                <w:sz w:val="24"/>
                <w:szCs w:val="24"/>
              </w:rPr>
              <w:t xml:space="preserve"> </w:t>
            </w:r>
            <w:r w:rsidR="005951F8" w:rsidRPr="00316A35">
              <w:rPr>
                <w:i/>
                <w:iCs/>
                <w:sz w:val="24"/>
                <w:szCs w:val="24"/>
              </w:rPr>
              <w:t>z geografii społeczno-gospodarczej</w:t>
            </w:r>
            <w:r w:rsidR="005951F8" w:rsidRPr="00316A35">
              <w:rPr>
                <w:sz w:val="24"/>
                <w:szCs w:val="24"/>
              </w:rPr>
              <w:t>, PWN, Warszawa 2002</w:t>
            </w:r>
            <w:r w:rsidRPr="00316A35">
              <w:rPr>
                <w:sz w:val="24"/>
                <w:szCs w:val="24"/>
              </w:rPr>
              <w:t>.</w:t>
            </w:r>
          </w:p>
        </w:tc>
      </w:tr>
      <w:tr w:rsidR="00C32F9B" w:rsidRPr="00316A35" w:rsidTr="00316A35">
        <w:tc>
          <w:tcPr>
            <w:tcW w:w="2448" w:type="dxa"/>
            <w:vAlign w:val="center"/>
          </w:tcPr>
          <w:p w:rsidR="00C32F9B" w:rsidRPr="00316A35" w:rsidRDefault="00C32F9B" w:rsidP="00316A35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Literatura </w:t>
            </w:r>
            <w:r w:rsidR="00565718" w:rsidRPr="00316A35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6626C4" w:rsidRPr="00316A35" w:rsidRDefault="005951F8" w:rsidP="006626C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J. Z. Holzer, </w:t>
            </w:r>
            <w:r w:rsidRPr="00316A35">
              <w:rPr>
                <w:i/>
                <w:sz w:val="24"/>
                <w:szCs w:val="24"/>
              </w:rPr>
              <w:t>Demografia</w:t>
            </w:r>
            <w:r w:rsidRPr="00316A35">
              <w:rPr>
                <w:sz w:val="24"/>
                <w:szCs w:val="24"/>
              </w:rPr>
              <w:t>, PWE, Warszawa 2003.</w:t>
            </w:r>
          </w:p>
          <w:p w:rsidR="006626C4" w:rsidRPr="00316A35" w:rsidRDefault="006626C4" w:rsidP="006626C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J. </w:t>
            </w:r>
            <w:r w:rsidR="005951F8" w:rsidRPr="00316A35">
              <w:rPr>
                <w:sz w:val="24"/>
                <w:szCs w:val="24"/>
              </w:rPr>
              <w:t>Grodzicki</w:t>
            </w:r>
            <w:r w:rsidRPr="00316A35">
              <w:rPr>
                <w:sz w:val="24"/>
                <w:szCs w:val="24"/>
              </w:rPr>
              <w:t>,</w:t>
            </w:r>
            <w:r w:rsidR="005951F8" w:rsidRPr="00316A35">
              <w:rPr>
                <w:sz w:val="24"/>
                <w:szCs w:val="24"/>
              </w:rPr>
              <w:t xml:space="preserve"> </w:t>
            </w:r>
            <w:r w:rsidR="005951F8" w:rsidRPr="00316A35">
              <w:rPr>
                <w:i/>
                <w:iCs/>
                <w:sz w:val="24"/>
                <w:szCs w:val="24"/>
              </w:rPr>
              <w:t>Rola kapitału ludzkiego w rozwoju gospodarki globalnej</w:t>
            </w:r>
            <w:r w:rsidR="005951F8" w:rsidRPr="00316A35">
              <w:rPr>
                <w:sz w:val="24"/>
                <w:szCs w:val="24"/>
              </w:rPr>
              <w:t>, Wyd. Uniwersytetu Gdańskiego, Gdańsk</w:t>
            </w:r>
            <w:r w:rsidRPr="00316A35">
              <w:rPr>
                <w:sz w:val="24"/>
                <w:szCs w:val="24"/>
              </w:rPr>
              <w:t xml:space="preserve"> 2003.</w:t>
            </w:r>
          </w:p>
          <w:p w:rsidR="005951F8" w:rsidRPr="00316A35" w:rsidRDefault="006626C4" w:rsidP="006626C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D. </w:t>
            </w:r>
            <w:proofErr w:type="spellStart"/>
            <w:r w:rsidR="005951F8" w:rsidRPr="00316A35">
              <w:rPr>
                <w:sz w:val="24"/>
                <w:szCs w:val="24"/>
              </w:rPr>
              <w:t>Kopyci</w:t>
            </w:r>
            <w:r w:rsidRPr="00316A35">
              <w:rPr>
                <w:sz w:val="24"/>
                <w:szCs w:val="24"/>
              </w:rPr>
              <w:t>ń</w:t>
            </w:r>
            <w:r w:rsidR="005951F8" w:rsidRPr="00316A35">
              <w:rPr>
                <w:sz w:val="24"/>
                <w:szCs w:val="24"/>
              </w:rPr>
              <w:t>ska</w:t>
            </w:r>
            <w:proofErr w:type="spellEnd"/>
            <w:r w:rsidRPr="00316A35">
              <w:rPr>
                <w:sz w:val="24"/>
                <w:szCs w:val="24"/>
              </w:rPr>
              <w:t>,</w:t>
            </w:r>
            <w:r w:rsidR="005951F8" w:rsidRPr="00316A35">
              <w:rPr>
                <w:sz w:val="24"/>
                <w:szCs w:val="24"/>
              </w:rPr>
              <w:t xml:space="preserve"> </w:t>
            </w:r>
            <w:r w:rsidR="005951F8" w:rsidRPr="00316A35">
              <w:rPr>
                <w:i/>
                <w:iCs/>
                <w:sz w:val="24"/>
                <w:szCs w:val="24"/>
              </w:rPr>
              <w:t>Kapitał ludzki jako czynnik rozwoju społeczno</w:t>
            </w:r>
            <w:r w:rsidRPr="00316A35">
              <w:rPr>
                <w:i/>
                <w:iCs/>
                <w:sz w:val="24"/>
                <w:szCs w:val="24"/>
              </w:rPr>
              <w:t>-</w:t>
            </w:r>
            <w:r w:rsidR="005951F8" w:rsidRPr="00316A35">
              <w:rPr>
                <w:i/>
                <w:iCs/>
                <w:sz w:val="24"/>
                <w:szCs w:val="24"/>
              </w:rPr>
              <w:t>gospodarczego,</w:t>
            </w:r>
            <w:r w:rsidRPr="00316A35">
              <w:rPr>
                <w:i/>
                <w:iCs/>
                <w:sz w:val="24"/>
                <w:szCs w:val="24"/>
              </w:rPr>
              <w:t xml:space="preserve"> </w:t>
            </w:r>
            <w:r w:rsidR="005951F8" w:rsidRPr="00316A35">
              <w:rPr>
                <w:sz w:val="24"/>
                <w:szCs w:val="24"/>
              </w:rPr>
              <w:t xml:space="preserve">Wyd. Katedra Mikroekonomii Uniwersytetu </w:t>
            </w:r>
            <w:r w:rsidRPr="00316A35">
              <w:rPr>
                <w:sz w:val="24"/>
                <w:szCs w:val="24"/>
              </w:rPr>
              <w:t>Szczecińskiego</w:t>
            </w:r>
            <w:r w:rsidR="005951F8" w:rsidRPr="00316A35">
              <w:rPr>
                <w:sz w:val="24"/>
                <w:szCs w:val="24"/>
              </w:rPr>
              <w:t>, Szczecin</w:t>
            </w:r>
            <w:r w:rsidRPr="00316A35">
              <w:rPr>
                <w:sz w:val="24"/>
                <w:szCs w:val="24"/>
              </w:rPr>
              <w:t xml:space="preserve"> 2006.</w:t>
            </w:r>
          </w:p>
          <w:p w:rsidR="009A7AED" w:rsidRPr="00316A35" w:rsidRDefault="006626C4" w:rsidP="00316A3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D. </w:t>
            </w:r>
            <w:proofErr w:type="spellStart"/>
            <w:r w:rsidR="005951F8" w:rsidRPr="00316A35">
              <w:rPr>
                <w:sz w:val="24"/>
                <w:szCs w:val="24"/>
              </w:rPr>
              <w:t>Kopyci</w:t>
            </w:r>
            <w:r w:rsidRPr="00316A35">
              <w:rPr>
                <w:sz w:val="24"/>
                <w:szCs w:val="24"/>
              </w:rPr>
              <w:t>ń</w:t>
            </w:r>
            <w:r w:rsidR="005951F8" w:rsidRPr="00316A35">
              <w:rPr>
                <w:sz w:val="24"/>
                <w:szCs w:val="24"/>
              </w:rPr>
              <w:t>ska</w:t>
            </w:r>
            <w:proofErr w:type="spellEnd"/>
            <w:r w:rsidRPr="00316A35">
              <w:rPr>
                <w:sz w:val="24"/>
                <w:szCs w:val="24"/>
              </w:rPr>
              <w:t>,</w:t>
            </w:r>
            <w:r w:rsidR="005951F8" w:rsidRPr="00316A35">
              <w:rPr>
                <w:sz w:val="24"/>
                <w:szCs w:val="24"/>
              </w:rPr>
              <w:t xml:space="preserve"> </w:t>
            </w:r>
            <w:r w:rsidR="005951F8" w:rsidRPr="00316A35">
              <w:rPr>
                <w:i/>
                <w:iCs/>
                <w:sz w:val="24"/>
                <w:szCs w:val="24"/>
              </w:rPr>
              <w:t xml:space="preserve">Kapitał ludzki w gospodarce, </w:t>
            </w:r>
            <w:r w:rsidR="005951F8" w:rsidRPr="00316A35">
              <w:rPr>
                <w:sz w:val="24"/>
                <w:szCs w:val="24"/>
              </w:rPr>
              <w:t>Wyd. Katedra</w:t>
            </w:r>
            <w:r w:rsidRPr="00316A35">
              <w:rPr>
                <w:sz w:val="24"/>
                <w:szCs w:val="24"/>
              </w:rPr>
              <w:t xml:space="preserve"> </w:t>
            </w:r>
            <w:r w:rsidR="005951F8" w:rsidRPr="00316A35">
              <w:rPr>
                <w:sz w:val="24"/>
                <w:szCs w:val="24"/>
              </w:rPr>
              <w:t xml:space="preserve">Mikroekonomii Uniwersytetu </w:t>
            </w:r>
            <w:r w:rsidRPr="00316A35">
              <w:rPr>
                <w:sz w:val="24"/>
                <w:szCs w:val="24"/>
              </w:rPr>
              <w:t>Szczecińskiego</w:t>
            </w:r>
            <w:r w:rsidR="005951F8" w:rsidRPr="00316A35">
              <w:rPr>
                <w:sz w:val="24"/>
                <w:szCs w:val="24"/>
              </w:rPr>
              <w:t>, Szczecin 2005</w:t>
            </w:r>
            <w:r w:rsidRPr="00316A35">
              <w:rPr>
                <w:sz w:val="24"/>
                <w:szCs w:val="24"/>
              </w:rPr>
              <w:t>.</w:t>
            </w:r>
          </w:p>
        </w:tc>
      </w:tr>
    </w:tbl>
    <w:p w:rsidR="00C32F9B" w:rsidRPr="00316A35" w:rsidRDefault="00C32F9B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316A35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316A35" w:rsidRDefault="00565718" w:rsidP="005E010A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6A35" w:rsidRDefault="00316A35" w:rsidP="0031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problemowy z p</w:t>
            </w:r>
            <w:r w:rsidR="00080C2E" w:rsidRPr="00316A35">
              <w:rPr>
                <w:sz w:val="24"/>
                <w:szCs w:val="24"/>
              </w:rPr>
              <w:t>rezentacj</w:t>
            </w:r>
            <w:r>
              <w:rPr>
                <w:sz w:val="24"/>
                <w:szCs w:val="24"/>
              </w:rPr>
              <w:t>ą</w:t>
            </w:r>
            <w:r w:rsidR="00080C2E" w:rsidRPr="00316A35">
              <w:rPr>
                <w:sz w:val="24"/>
                <w:szCs w:val="24"/>
              </w:rPr>
              <w:t xml:space="preserve"> multimedialn</w:t>
            </w:r>
            <w:r>
              <w:rPr>
                <w:sz w:val="24"/>
                <w:szCs w:val="24"/>
              </w:rPr>
              <w:t>ą</w:t>
            </w:r>
          </w:p>
          <w:p w:rsidR="00565718" w:rsidRPr="00316A35" w:rsidRDefault="00316A35" w:rsidP="0031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- s</w:t>
            </w:r>
            <w:r w:rsidRPr="00316A35">
              <w:rPr>
                <w:sz w:val="24"/>
                <w:szCs w:val="24"/>
              </w:rPr>
              <w:t>tudium przypadków z zakresu poruszanej tematyki</w:t>
            </w:r>
          </w:p>
        </w:tc>
      </w:tr>
      <w:tr w:rsidR="00565718" w:rsidRPr="00316A35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316A35" w:rsidRDefault="00565718" w:rsidP="005E010A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316A35" w:rsidRDefault="00565718" w:rsidP="005E010A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Nr efektu kształcenia</w:t>
            </w:r>
            <w:r w:rsidRPr="00316A35">
              <w:rPr>
                <w:sz w:val="24"/>
                <w:szCs w:val="24"/>
              </w:rPr>
              <w:br/>
            </w:r>
          </w:p>
        </w:tc>
      </w:tr>
      <w:tr w:rsidR="00565718" w:rsidRPr="00316A35">
        <w:tc>
          <w:tcPr>
            <w:tcW w:w="8208" w:type="dxa"/>
            <w:gridSpan w:val="3"/>
          </w:tcPr>
          <w:p w:rsidR="00565718" w:rsidRDefault="00316A35" w:rsidP="0031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- z</w:t>
            </w:r>
            <w:r w:rsidR="005951F8" w:rsidRPr="00316A35">
              <w:rPr>
                <w:sz w:val="24"/>
                <w:szCs w:val="24"/>
              </w:rPr>
              <w:t>aliczenie</w:t>
            </w:r>
            <w:r w:rsidR="00800135" w:rsidRPr="00316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ustne</w:t>
            </w:r>
          </w:p>
          <w:p w:rsidR="00316A35" w:rsidRPr="00316A35" w:rsidRDefault="00316A35" w:rsidP="0031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– zaliczenie pisemne</w:t>
            </w:r>
          </w:p>
        </w:tc>
        <w:tc>
          <w:tcPr>
            <w:tcW w:w="1800" w:type="dxa"/>
          </w:tcPr>
          <w:p w:rsidR="00565718" w:rsidRPr="00316A35" w:rsidRDefault="00316A35" w:rsidP="005E0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</w:t>
            </w:r>
          </w:p>
        </w:tc>
      </w:tr>
      <w:tr w:rsidR="00565718" w:rsidRPr="00316A35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316A35" w:rsidRDefault="00565718" w:rsidP="005E010A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5718" w:rsidRPr="00316A35" w:rsidRDefault="006626C4" w:rsidP="005E010A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Zaliczenie pisemne/ustne</w:t>
            </w:r>
          </w:p>
          <w:p w:rsidR="00BF101B" w:rsidRPr="00316A35" w:rsidRDefault="00BF101B" w:rsidP="00800135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Aktywne uczestnictwo w zajęciach (np. mierzone liczbą wypowiedzi na zajęciach, praktycznym rozwiązywaniem problemów poruszanych na ćwiczeniach</w:t>
            </w:r>
            <w:r w:rsidR="00800135" w:rsidRPr="00316A35">
              <w:rPr>
                <w:sz w:val="24"/>
                <w:szCs w:val="24"/>
              </w:rPr>
              <w:t>)</w:t>
            </w:r>
          </w:p>
        </w:tc>
      </w:tr>
    </w:tbl>
    <w:p w:rsidR="00C32F9B" w:rsidRPr="00316A35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316A35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316A35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316A35" w:rsidRDefault="00C32F9B">
            <w:pPr>
              <w:jc w:val="center"/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NAKŁAD PRACY STUDENTA</w:t>
            </w:r>
          </w:p>
          <w:p w:rsidR="00C32F9B" w:rsidRPr="00316A35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316A35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316A35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316A35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316A35" w:rsidRDefault="003A4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316A35" w:rsidRDefault="00CA19F9" w:rsidP="003A459D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2</w:t>
            </w:r>
            <w:r w:rsidR="003A459D">
              <w:rPr>
                <w:sz w:val="24"/>
                <w:szCs w:val="24"/>
              </w:rPr>
              <w:t>0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316A35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316A35" w:rsidRDefault="003A4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 w:rsidP="00162857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316A35" w:rsidRDefault="00CA19F9" w:rsidP="005D5D66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2</w:t>
            </w:r>
            <w:r w:rsidR="003A459D">
              <w:rPr>
                <w:sz w:val="24"/>
                <w:szCs w:val="24"/>
              </w:rPr>
              <w:t>0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 w:rsidP="00162857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Przygotowanie projektu / eseju / itp.</w:t>
            </w:r>
            <w:r w:rsidRPr="00316A35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316A35" w:rsidRDefault="005D5D66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0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316A35" w:rsidRDefault="00790D97" w:rsidP="00F832C2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30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316A35" w:rsidRDefault="00487889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0,1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316A35" w:rsidRDefault="003A4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</w:tcPr>
          <w:p w:rsidR="00C32F9B" w:rsidRPr="00316A35" w:rsidRDefault="00C32F9B">
            <w:pPr>
              <w:rPr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316A35" w:rsidRDefault="00790D97">
            <w:pPr>
              <w:jc w:val="center"/>
              <w:rPr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100,1</w:t>
            </w:r>
          </w:p>
        </w:tc>
      </w:tr>
      <w:tr w:rsidR="00C32F9B" w:rsidRPr="00316A35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316A35" w:rsidRDefault="00C32F9B" w:rsidP="0074288E">
            <w:pPr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316A35" w:rsidRDefault="006626C4" w:rsidP="0074288E">
            <w:pPr>
              <w:jc w:val="center"/>
              <w:rPr>
                <w:b/>
                <w:sz w:val="24"/>
                <w:szCs w:val="24"/>
              </w:rPr>
            </w:pPr>
            <w:r w:rsidRPr="00316A35">
              <w:rPr>
                <w:b/>
                <w:sz w:val="24"/>
                <w:szCs w:val="24"/>
              </w:rPr>
              <w:t>4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316A35" w:rsidRDefault="00C32F9B">
            <w:pPr>
              <w:rPr>
                <w:sz w:val="24"/>
                <w:szCs w:val="24"/>
                <w:vertAlign w:val="superscript"/>
              </w:rPr>
            </w:pPr>
            <w:r w:rsidRPr="00316A35">
              <w:rPr>
                <w:sz w:val="24"/>
                <w:szCs w:val="24"/>
              </w:rPr>
              <w:t>Liczba p. ECTS związana z zajęciami praktycznymi</w:t>
            </w:r>
            <w:r w:rsidRPr="00316A3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316A35" w:rsidRDefault="00790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C32F9B" w:rsidRPr="00316A35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316A35" w:rsidRDefault="00C32F9B">
            <w:pPr>
              <w:rPr>
                <w:b/>
                <w:sz w:val="24"/>
                <w:szCs w:val="24"/>
              </w:rPr>
            </w:pPr>
            <w:r w:rsidRPr="00316A35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790101" w:rsidRDefault="00790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</w:tbl>
    <w:p w:rsidR="00FA3533" w:rsidRPr="00316A35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316A35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14" w:rsidRDefault="00A96914">
      <w:r>
        <w:separator/>
      </w:r>
    </w:p>
  </w:endnote>
  <w:endnote w:type="continuationSeparator" w:id="0">
    <w:p w:rsidR="00A96914" w:rsidRDefault="00A9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7912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7912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13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14" w:rsidRDefault="00A96914">
      <w:r>
        <w:separator/>
      </w:r>
    </w:p>
  </w:footnote>
  <w:footnote w:type="continuationSeparator" w:id="0">
    <w:p w:rsidR="00A96914" w:rsidRDefault="00A96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5854E9F"/>
    <w:multiLevelType w:val="hybridMultilevel"/>
    <w:tmpl w:val="052CE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873FC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3">
    <w:nsid w:val="264C7224"/>
    <w:multiLevelType w:val="hybridMultilevel"/>
    <w:tmpl w:val="B664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B0E"/>
    <w:multiLevelType w:val="hybridMultilevel"/>
    <w:tmpl w:val="B664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4C2D"/>
    <w:multiLevelType w:val="hybridMultilevel"/>
    <w:tmpl w:val="B664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44328C"/>
    <w:multiLevelType w:val="hybridMultilevel"/>
    <w:tmpl w:val="AF8295E2"/>
    <w:lvl w:ilvl="0" w:tplc="A07C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1BA3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8A5E26"/>
    <w:multiLevelType w:val="hybridMultilevel"/>
    <w:tmpl w:val="B664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836EDC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2">
    <w:nsid w:val="7E834A00"/>
    <w:multiLevelType w:val="hybridMultilevel"/>
    <w:tmpl w:val="3560F0C8"/>
    <w:lvl w:ilvl="0" w:tplc="6FF2F6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45FFF"/>
    <w:multiLevelType w:val="hybridMultilevel"/>
    <w:tmpl w:val="FC6C5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25"/>
  </w:num>
  <w:num w:numId="8">
    <w:abstractNumId w:val="0"/>
  </w:num>
  <w:num w:numId="9">
    <w:abstractNumId w:val="23"/>
  </w:num>
  <w:num w:numId="10">
    <w:abstractNumId w:val="28"/>
  </w:num>
  <w:num w:numId="11">
    <w:abstractNumId w:val="19"/>
  </w:num>
  <w:num w:numId="12">
    <w:abstractNumId w:val="7"/>
  </w:num>
  <w:num w:numId="13">
    <w:abstractNumId w:val="17"/>
  </w:num>
  <w:num w:numId="14">
    <w:abstractNumId w:val="3"/>
  </w:num>
  <w:num w:numId="15">
    <w:abstractNumId w:val="26"/>
  </w:num>
  <w:num w:numId="16">
    <w:abstractNumId w:val="9"/>
  </w:num>
  <w:num w:numId="17">
    <w:abstractNumId w:val="31"/>
  </w:num>
  <w:num w:numId="18">
    <w:abstractNumId w:val="22"/>
  </w:num>
  <w:num w:numId="19">
    <w:abstractNumId w:val="29"/>
  </w:num>
  <w:num w:numId="20">
    <w:abstractNumId w:val="24"/>
  </w:num>
  <w:num w:numId="21">
    <w:abstractNumId w:val="1"/>
    <w:lvlOverride w:ilvl="0">
      <w:startOverride w:val="1"/>
    </w:lvlOverride>
  </w:num>
  <w:num w:numId="22">
    <w:abstractNumId w:val="18"/>
  </w:num>
  <w:num w:numId="23">
    <w:abstractNumId w:val="8"/>
  </w:num>
  <w:num w:numId="24">
    <w:abstractNumId w:val="27"/>
  </w:num>
  <w:num w:numId="25">
    <w:abstractNumId w:val="15"/>
  </w:num>
  <w:num w:numId="26">
    <w:abstractNumId w:val="16"/>
  </w:num>
  <w:num w:numId="27">
    <w:abstractNumId w:val="13"/>
  </w:num>
  <w:num w:numId="28">
    <w:abstractNumId w:val="11"/>
  </w:num>
  <w:num w:numId="29">
    <w:abstractNumId w:val="30"/>
  </w:num>
  <w:num w:numId="30">
    <w:abstractNumId w:val="21"/>
  </w:num>
  <w:num w:numId="31">
    <w:abstractNumId w:val="33"/>
  </w:num>
  <w:num w:numId="32">
    <w:abstractNumId w:val="6"/>
  </w:num>
  <w:num w:numId="33">
    <w:abstractNumId w:val="2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138E"/>
    <w:rsid w:val="00040D48"/>
    <w:rsid w:val="00080C2E"/>
    <w:rsid w:val="000835C7"/>
    <w:rsid w:val="000B063F"/>
    <w:rsid w:val="000B25BB"/>
    <w:rsid w:val="000B2DA0"/>
    <w:rsid w:val="00131080"/>
    <w:rsid w:val="00143F4D"/>
    <w:rsid w:val="00162857"/>
    <w:rsid w:val="00190AC3"/>
    <w:rsid w:val="001D49B2"/>
    <w:rsid w:val="00202416"/>
    <w:rsid w:val="00204FDC"/>
    <w:rsid w:val="002371BA"/>
    <w:rsid w:val="00243030"/>
    <w:rsid w:val="00297031"/>
    <w:rsid w:val="002E7751"/>
    <w:rsid w:val="003036BB"/>
    <w:rsid w:val="0030390B"/>
    <w:rsid w:val="00306929"/>
    <w:rsid w:val="00316A35"/>
    <w:rsid w:val="00332DBF"/>
    <w:rsid w:val="00354BCC"/>
    <w:rsid w:val="00362DF1"/>
    <w:rsid w:val="00371951"/>
    <w:rsid w:val="0038151E"/>
    <w:rsid w:val="00385EFA"/>
    <w:rsid w:val="003A459D"/>
    <w:rsid w:val="003D1073"/>
    <w:rsid w:val="003D4BA8"/>
    <w:rsid w:val="003E7612"/>
    <w:rsid w:val="003F7FDC"/>
    <w:rsid w:val="0041601A"/>
    <w:rsid w:val="004253A0"/>
    <w:rsid w:val="00425831"/>
    <w:rsid w:val="0043490F"/>
    <w:rsid w:val="00437168"/>
    <w:rsid w:val="004649F8"/>
    <w:rsid w:val="00477C9F"/>
    <w:rsid w:val="00483C98"/>
    <w:rsid w:val="00487889"/>
    <w:rsid w:val="00494B11"/>
    <w:rsid w:val="00494B32"/>
    <w:rsid w:val="004953E6"/>
    <w:rsid w:val="004C3DEC"/>
    <w:rsid w:val="004D5610"/>
    <w:rsid w:val="004E34C4"/>
    <w:rsid w:val="004F018E"/>
    <w:rsid w:val="00565718"/>
    <w:rsid w:val="00570D04"/>
    <w:rsid w:val="0058485C"/>
    <w:rsid w:val="00595115"/>
    <w:rsid w:val="005951F8"/>
    <w:rsid w:val="005D5D66"/>
    <w:rsid w:val="005E010A"/>
    <w:rsid w:val="005E4AE6"/>
    <w:rsid w:val="005E7E13"/>
    <w:rsid w:val="005F5203"/>
    <w:rsid w:val="005F6E91"/>
    <w:rsid w:val="00636829"/>
    <w:rsid w:val="00643CFC"/>
    <w:rsid w:val="006626C4"/>
    <w:rsid w:val="00670479"/>
    <w:rsid w:val="0067486A"/>
    <w:rsid w:val="006D2581"/>
    <w:rsid w:val="006D73BD"/>
    <w:rsid w:val="006E66AC"/>
    <w:rsid w:val="00724143"/>
    <w:rsid w:val="007351F4"/>
    <w:rsid w:val="0074288E"/>
    <w:rsid w:val="00742916"/>
    <w:rsid w:val="0074563B"/>
    <w:rsid w:val="00790101"/>
    <w:rsid w:val="00790D97"/>
    <w:rsid w:val="00791282"/>
    <w:rsid w:val="007F4BB0"/>
    <w:rsid w:val="00800135"/>
    <w:rsid w:val="008134EB"/>
    <w:rsid w:val="00824A89"/>
    <w:rsid w:val="00870CC3"/>
    <w:rsid w:val="008D43A6"/>
    <w:rsid w:val="00911CD8"/>
    <w:rsid w:val="00923B47"/>
    <w:rsid w:val="00944297"/>
    <w:rsid w:val="00967D9D"/>
    <w:rsid w:val="009A7AED"/>
    <w:rsid w:val="009B1851"/>
    <w:rsid w:val="009C2AC2"/>
    <w:rsid w:val="009E21CA"/>
    <w:rsid w:val="009E6B70"/>
    <w:rsid w:val="00A05803"/>
    <w:rsid w:val="00A116BC"/>
    <w:rsid w:val="00A262CC"/>
    <w:rsid w:val="00A46DAF"/>
    <w:rsid w:val="00A813C8"/>
    <w:rsid w:val="00A91A6C"/>
    <w:rsid w:val="00A96914"/>
    <w:rsid w:val="00AB7FA5"/>
    <w:rsid w:val="00AF5FE2"/>
    <w:rsid w:val="00B01E31"/>
    <w:rsid w:val="00B2097B"/>
    <w:rsid w:val="00B71297"/>
    <w:rsid w:val="00B9164C"/>
    <w:rsid w:val="00BA0A76"/>
    <w:rsid w:val="00BA4056"/>
    <w:rsid w:val="00BB4673"/>
    <w:rsid w:val="00BE2E02"/>
    <w:rsid w:val="00BF101B"/>
    <w:rsid w:val="00C07BA5"/>
    <w:rsid w:val="00C102A9"/>
    <w:rsid w:val="00C10DDA"/>
    <w:rsid w:val="00C32F9B"/>
    <w:rsid w:val="00C502A4"/>
    <w:rsid w:val="00C66D8F"/>
    <w:rsid w:val="00C75B65"/>
    <w:rsid w:val="00C862C9"/>
    <w:rsid w:val="00CA19F9"/>
    <w:rsid w:val="00CA2334"/>
    <w:rsid w:val="00CC03A0"/>
    <w:rsid w:val="00CC4125"/>
    <w:rsid w:val="00CE3B1A"/>
    <w:rsid w:val="00CE72DA"/>
    <w:rsid w:val="00D2567D"/>
    <w:rsid w:val="00D60E63"/>
    <w:rsid w:val="00D70C81"/>
    <w:rsid w:val="00D8499A"/>
    <w:rsid w:val="00D8651F"/>
    <w:rsid w:val="00DB164F"/>
    <w:rsid w:val="00DC3DDF"/>
    <w:rsid w:val="00DC45F9"/>
    <w:rsid w:val="00DE41E0"/>
    <w:rsid w:val="00E01C16"/>
    <w:rsid w:val="00E03B05"/>
    <w:rsid w:val="00E10531"/>
    <w:rsid w:val="00E118FB"/>
    <w:rsid w:val="00E71C3C"/>
    <w:rsid w:val="00EB0B01"/>
    <w:rsid w:val="00EB4E60"/>
    <w:rsid w:val="00EF2222"/>
    <w:rsid w:val="00F457B8"/>
    <w:rsid w:val="00F832C2"/>
    <w:rsid w:val="00FA0663"/>
    <w:rsid w:val="00FA22B9"/>
    <w:rsid w:val="00FA353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AW</cp:lastModifiedBy>
  <cp:revision>5</cp:revision>
  <cp:lastPrinted>2012-05-11T08:02:00Z</cp:lastPrinted>
  <dcterms:created xsi:type="dcterms:W3CDTF">2012-09-17T10:59:00Z</dcterms:created>
  <dcterms:modified xsi:type="dcterms:W3CDTF">2012-09-18T13:32:00Z</dcterms:modified>
</cp:coreProperties>
</file>